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2E" w:rsidRPr="0015682E" w:rsidRDefault="0015682E" w:rsidP="0015682E">
      <w:pPr>
        <w:jc w:val="right"/>
        <w:rPr>
          <w:rFonts w:ascii="Times New Roman" w:hAnsi="Times New Roman" w:cs="Times New Roman"/>
          <w:sz w:val="26"/>
          <w:szCs w:val="26"/>
        </w:rPr>
      </w:pPr>
      <w:r w:rsidRPr="0015682E">
        <w:rPr>
          <w:rFonts w:ascii="Times New Roman" w:hAnsi="Times New Roman" w:cs="Times New Roman"/>
          <w:sz w:val="26"/>
          <w:szCs w:val="26"/>
        </w:rPr>
        <w:t>Утверждаю</w:t>
      </w:r>
    </w:p>
    <w:p w:rsidR="0015682E" w:rsidRPr="0015682E" w:rsidRDefault="0015682E" w:rsidP="0015682E">
      <w:pPr>
        <w:jc w:val="right"/>
        <w:rPr>
          <w:rFonts w:ascii="Times New Roman" w:hAnsi="Times New Roman" w:cs="Times New Roman"/>
          <w:sz w:val="26"/>
          <w:szCs w:val="26"/>
        </w:rPr>
      </w:pPr>
      <w:r w:rsidRPr="0015682E">
        <w:rPr>
          <w:rFonts w:ascii="Times New Roman" w:hAnsi="Times New Roman" w:cs="Times New Roman"/>
          <w:sz w:val="26"/>
          <w:szCs w:val="26"/>
        </w:rPr>
        <w:t>Директор</w:t>
      </w:r>
    </w:p>
    <w:p w:rsidR="0015682E" w:rsidRPr="0015682E" w:rsidRDefault="0015682E" w:rsidP="0015682E">
      <w:pPr>
        <w:jc w:val="right"/>
        <w:rPr>
          <w:rFonts w:ascii="Times New Roman" w:hAnsi="Times New Roman" w:cs="Times New Roman"/>
          <w:sz w:val="26"/>
          <w:szCs w:val="26"/>
        </w:rPr>
      </w:pPr>
      <w:r w:rsidRPr="0015682E">
        <w:rPr>
          <w:rFonts w:ascii="Times New Roman" w:hAnsi="Times New Roman" w:cs="Times New Roman"/>
          <w:sz w:val="26"/>
          <w:szCs w:val="26"/>
        </w:rPr>
        <w:t xml:space="preserve">МАУ </w:t>
      </w:r>
      <w:proofErr w:type="gramStart"/>
      <w:r w:rsidRPr="0015682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5682E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15682E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Pr="0015682E">
        <w:rPr>
          <w:rFonts w:ascii="Times New Roman" w:hAnsi="Times New Roman" w:cs="Times New Roman"/>
          <w:sz w:val="26"/>
          <w:szCs w:val="26"/>
        </w:rPr>
        <w:t xml:space="preserve"> школа искусств»</w:t>
      </w:r>
    </w:p>
    <w:p w:rsidR="0015682E" w:rsidRPr="0015682E" w:rsidRDefault="0015682E" w:rsidP="0015682E">
      <w:pPr>
        <w:jc w:val="right"/>
        <w:rPr>
          <w:rFonts w:ascii="Times New Roman" w:hAnsi="Times New Roman" w:cs="Times New Roman"/>
          <w:sz w:val="26"/>
          <w:szCs w:val="26"/>
        </w:rPr>
      </w:pPr>
      <w:r w:rsidRPr="0015682E">
        <w:rPr>
          <w:rFonts w:ascii="Times New Roman" w:hAnsi="Times New Roman" w:cs="Times New Roman"/>
          <w:sz w:val="26"/>
          <w:szCs w:val="26"/>
        </w:rPr>
        <w:t xml:space="preserve">Е.С. </w:t>
      </w:r>
      <w:proofErr w:type="spellStart"/>
      <w:r w:rsidRPr="0015682E">
        <w:rPr>
          <w:rFonts w:ascii="Times New Roman" w:hAnsi="Times New Roman" w:cs="Times New Roman"/>
          <w:sz w:val="26"/>
          <w:szCs w:val="26"/>
        </w:rPr>
        <w:t>Бакалейская</w:t>
      </w:r>
      <w:proofErr w:type="spellEnd"/>
    </w:p>
    <w:p w:rsidR="0015682E" w:rsidRPr="0015682E" w:rsidRDefault="0015682E" w:rsidP="0015682E">
      <w:pPr>
        <w:jc w:val="right"/>
        <w:rPr>
          <w:rFonts w:ascii="Times New Roman" w:hAnsi="Times New Roman" w:cs="Times New Roman"/>
          <w:sz w:val="26"/>
          <w:szCs w:val="26"/>
        </w:rPr>
      </w:pPr>
      <w:r w:rsidRPr="0015682E">
        <w:rPr>
          <w:rFonts w:ascii="Times New Roman" w:hAnsi="Times New Roman" w:cs="Times New Roman"/>
          <w:sz w:val="26"/>
          <w:szCs w:val="26"/>
        </w:rPr>
        <w:t>«___» ____________202</w:t>
      </w:r>
      <w:r w:rsidR="00474DB5">
        <w:rPr>
          <w:rFonts w:ascii="Times New Roman" w:hAnsi="Times New Roman" w:cs="Times New Roman"/>
          <w:sz w:val="26"/>
          <w:szCs w:val="26"/>
        </w:rPr>
        <w:t>5</w:t>
      </w:r>
      <w:r w:rsidRPr="0015682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5682E" w:rsidRPr="0015682E" w:rsidRDefault="0015682E" w:rsidP="0015682E">
      <w:pPr>
        <w:tabs>
          <w:tab w:val="left" w:pos="956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95CC1" w:rsidRDefault="00F95CC1" w:rsidP="0015682E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5682E" w:rsidRPr="0015682E" w:rsidRDefault="0015682E" w:rsidP="0015682E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5682E">
        <w:rPr>
          <w:b/>
          <w:bCs/>
          <w:sz w:val="26"/>
          <w:szCs w:val="26"/>
        </w:rPr>
        <w:t>ПЛАН</w:t>
      </w:r>
    </w:p>
    <w:p w:rsidR="0015682E" w:rsidRPr="0015682E" w:rsidRDefault="0015682E" w:rsidP="0015682E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5682E">
        <w:rPr>
          <w:b/>
          <w:bCs/>
          <w:sz w:val="26"/>
          <w:szCs w:val="26"/>
        </w:rPr>
        <w:t xml:space="preserve">реализации антикоррупционных мероприятий </w:t>
      </w:r>
      <w:r w:rsidRPr="0015682E">
        <w:rPr>
          <w:b/>
          <w:sz w:val="26"/>
          <w:szCs w:val="26"/>
        </w:rPr>
        <w:t>в муниципальном автономном</w:t>
      </w:r>
      <w:r w:rsidRPr="0015682E">
        <w:rPr>
          <w:b/>
          <w:color w:val="000000" w:themeColor="text1"/>
          <w:sz w:val="26"/>
          <w:szCs w:val="26"/>
        </w:rPr>
        <w:t xml:space="preserve"> учреждении дополнительного образования «Детская школа искусств»  городского округа Шуя на 202</w:t>
      </w:r>
      <w:r w:rsidR="00474DB5">
        <w:rPr>
          <w:b/>
          <w:color w:val="000000" w:themeColor="text1"/>
          <w:sz w:val="26"/>
          <w:szCs w:val="26"/>
        </w:rPr>
        <w:t>5</w:t>
      </w:r>
      <w:r w:rsidRPr="0015682E">
        <w:rPr>
          <w:b/>
          <w:color w:val="000000" w:themeColor="text1"/>
          <w:sz w:val="26"/>
          <w:szCs w:val="26"/>
        </w:rPr>
        <w:t>год</w:t>
      </w:r>
    </w:p>
    <w:p w:rsidR="0015682E" w:rsidRPr="0015682E" w:rsidRDefault="0015682E" w:rsidP="0015682E">
      <w:pPr>
        <w:pStyle w:val="a5"/>
        <w:spacing w:before="0" w:beforeAutospacing="0" w:after="0" w:afterAutospacing="0"/>
        <w:rPr>
          <w:sz w:val="26"/>
          <w:szCs w:val="26"/>
        </w:rPr>
      </w:pPr>
    </w:p>
    <w:tbl>
      <w:tblPr>
        <w:tblW w:w="13827" w:type="dxa"/>
        <w:jc w:val="center"/>
        <w:tblInd w:w="-26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5"/>
        <w:gridCol w:w="6561"/>
        <w:gridCol w:w="2317"/>
        <w:gridCol w:w="2014"/>
        <w:gridCol w:w="1980"/>
      </w:tblGrid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682E" w:rsidRPr="0015682E" w:rsidRDefault="0015682E" w:rsidP="00B3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5682E" w:rsidRPr="0015682E" w:rsidRDefault="0015682E" w:rsidP="00B36846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gramStart"/>
            <w:r w:rsidRPr="0015682E">
              <w:rPr>
                <w:rStyle w:val="a6"/>
                <w:sz w:val="26"/>
                <w:szCs w:val="26"/>
              </w:rPr>
              <w:t>п</w:t>
            </w:r>
            <w:proofErr w:type="gramEnd"/>
            <w:r w:rsidRPr="0015682E">
              <w:rPr>
                <w:rStyle w:val="a6"/>
                <w:sz w:val="26"/>
                <w:szCs w:val="26"/>
              </w:rPr>
              <w:t>/п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682E" w:rsidRPr="0015682E" w:rsidRDefault="0015682E" w:rsidP="00B3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682E" w:rsidRPr="0015682E" w:rsidRDefault="0015682E" w:rsidP="00B3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682E" w:rsidRPr="0015682E" w:rsidRDefault="0015682E" w:rsidP="00B36846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15682E" w:rsidRPr="0015682E" w:rsidRDefault="0015682E" w:rsidP="00B36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682E" w:rsidRDefault="00B36846" w:rsidP="00B36846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Дата,</w:t>
            </w:r>
          </w:p>
          <w:p w:rsidR="00B36846" w:rsidRPr="0015682E" w:rsidRDefault="00B36846" w:rsidP="00B36846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должностное лицо, выполнившее мероприятие, подпись</w:t>
            </w:r>
          </w:p>
        </w:tc>
      </w:tr>
      <w:tr w:rsidR="00612E92" w:rsidRPr="0015682E" w:rsidTr="001628E4">
        <w:trPr>
          <w:trHeight w:val="298"/>
          <w:jc w:val="center"/>
        </w:trPr>
        <w:tc>
          <w:tcPr>
            <w:tcW w:w="1382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2E92" w:rsidRPr="0015682E" w:rsidRDefault="00612E92" w:rsidP="00031968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1.</w:t>
            </w:r>
            <w:r w:rsidR="00C92336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6974AA" w:rsidRPr="0015682E" w:rsidTr="00354520">
        <w:trPr>
          <w:trHeight w:val="496"/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976F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C1C" w:rsidRPr="0015682E" w:rsidRDefault="0015682E" w:rsidP="003C1AE4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3C1C" w:rsidRDefault="00FA3C1C" w:rsidP="00FA3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15682E" w:rsidRPr="0015682E" w:rsidRDefault="00FA3C1C" w:rsidP="00FA3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976F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612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6974AA">
        <w:trPr>
          <w:trHeight w:val="41"/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520" w:rsidRPr="0015682E" w:rsidRDefault="00354520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1.3.</w:t>
            </w:r>
          </w:p>
          <w:p w:rsidR="00354520" w:rsidRPr="0015682E" w:rsidRDefault="00354520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520" w:rsidRPr="0015682E" w:rsidRDefault="00354520" w:rsidP="006974AA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заседаний комиссии по противодействию коррупции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520" w:rsidRPr="0015682E" w:rsidRDefault="00354520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354520" w:rsidRPr="0015682E" w:rsidRDefault="00354520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4520" w:rsidRPr="0015682E" w:rsidRDefault="00354520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 В течение года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520" w:rsidRPr="0015682E" w:rsidRDefault="00354520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6A620C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651B" w:rsidRPr="0015682E" w:rsidRDefault="0099651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9651B" w:rsidRPr="0015682E" w:rsidRDefault="0099651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651B" w:rsidRPr="0015682E" w:rsidRDefault="0099651B" w:rsidP="003C1AE4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Уточнение карты коррупционных рисков и Комплекса мер по устранению или минимизации коррупционных рисков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651B" w:rsidRPr="0015682E" w:rsidRDefault="0099651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  <w:r w:rsidRPr="0015682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651B" w:rsidRDefault="0099651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:rsidR="0099651B" w:rsidRPr="0015682E" w:rsidRDefault="0099651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651B" w:rsidRPr="0015682E" w:rsidRDefault="0099651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83E" w:rsidRPr="0015682E" w:rsidTr="00945501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83E" w:rsidRPr="0015682E" w:rsidRDefault="00D4183E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4183E" w:rsidRPr="0015682E" w:rsidRDefault="00D4183E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83E" w:rsidRDefault="00D4183E" w:rsidP="00945501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выбора закупок по двум критериям:</w:t>
            </w:r>
          </w:p>
          <w:p w:rsidR="00D4183E" w:rsidRDefault="00D4183E" w:rsidP="00945501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1-й критерий: анализ на предмет исключения возможности завышенных потребительских свойств товаров, работ, услуг, либо установления несоответств</w:t>
            </w:r>
            <w:r w:rsidR="007C1D9D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утвержденным требовани</w:t>
            </w:r>
            <w:r w:rsidR="007C1D9D"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закупаемым товарам, работам, услугам;</w:t>
            </w:r>
          </w:p>
          <w:p w:rsidR="00D4183E" w:rsidRDefault="00D4183E" w:rsidP="00945501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2-й критерий: </w:t>
            </w:r>
            <w:r w:rsidR="00EB07EA">
              <w:rPr>
                <w:rFonts w:ascii="Times New Roman" w:hAnsi="Times New Roman" w:cs="Times New Roman"/>
                <w:sz w:val="26"/>
                <w:szCs w:val="26"/>
              </w:rPr>
              <w:t>выбор закупок, в отношении которых необходимо проводить перекрестный анализ с составлением профилей поставщиков</w:t>
            </w:r>
          </w:p>
          <w:p w:rsidR="00D4183E" w:rsidRPr="0015682E" w:rsidRDefault="00D4183E" w:rsidP="00945501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83E" w:rsidRDefault="00D4183E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ФЭР,</w:t>
            </w:r>
          </w:p>
          <w:p w:rsidR="00D4183E" w:rsidRPr="0015682E" w:rsidRDefault="00D4183E" w:rsidP="00D4183E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</w:t>
            </w:r>
            <w:r w:rsidRPr="0015682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83E" w:rsidRDefault="00D4183E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7EA" w:rsidRDefault="00EB07EA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7EA" w:rsidRDefault="00EB07EA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 полугодие,</w:t>
            </w:r>
          </w:p>
          <w:p w:rsidR="00EB07EA" w:rsidRDefault="00EB07EA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целом </w:t>
            </w:r>
          </w:p>
          <w:p w:rsidR="00EB07EA" w:rsidRDefault="00EB07EA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  <w:p w:rsidR="00EB07EA" w:rsidRDefault="00EB07EA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7EA" w:rsidRDefault="00EB07EA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7EA" w:rsidRPr="0015682E" w:rsidRDefault="00EB07EA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 полугодие, 2-е полугодие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183E" w:rsidRPr="0015682E" w:rsidRDefault="00D4183E" w:rsidP="00945501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6A620C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1525" w:rsidRPr="0015682E" w:rsidRDefault="00581525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  <w:r w:rsidR="00EB07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81525" w:rsidRPr="0015682E" w:rsidRDefault="00581525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1525" w:rsidRDefault="00581525" w:rsidP="006A620C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 оценка эффективности принимаемых мер по противодействию коррупции</w:t>
            </w:r>
          </w:p>
          <w:p w:rsidR="00581525" w:rsidRPr="0015682E" w:rsidRDefault="00581525" w:rsidP="006A620C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1525" w:rsidRPr="0015682E" w:rsidRDefault="00581525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  <w:r w:rsidRPr="0015682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1525" w:rsidRDefault="00581525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</w:t>
            </w:r>
          </w:p>
          <w:p w:rsidR="00581525" w:rsidRPr="0015682E" w:rsidRDefault="00581525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1525" w:rsidRPr="0015682E" w:rsidRDefault="00581525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6A620C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42B" w:rsidRPr="0015682E" w:rsidRDefault="0034442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  <w:r w:rsidR="00EB07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4442B" w:rsidRPr="0015682E" w:rsidRDefault="0034442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42B" w:rsidRDefault="0034442B" w:rsidP="006A620C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Отчета об исполнении мероприятий по  снижению коррупционных рисков, в том числе при осуществлении закупок товаров, работ, услуг за полугодие</w:t>
            </w:r>
          </w:p>
          <w:p w:rsidR="0034442B" w:rsidRPr="0015682E" w:rsidRDefault="0034442B" w:rsidP="006A620C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42B" w:rsidRPr="0015682E" w:rsidRDefault="0034442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  <w:r w:rsidRPr="0015682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442B" w:rsidRDefault="0034442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</w:t>
            </w:r>
          </w:p>
          <w:p w:rsidR="0034442B" w:rsidRPr="0015682E" w:rsidRDefault="0034442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42B" w:rsidRPr="0015682E" w:rsidRDefault="0034442B" w:rsidP="006A620C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581525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  <w:r w:rsidR="00EB07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5682E"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Default="0034442B" w:rsidP="00612E92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предложений, подлежащих учету при подготовке Плана противодействия коррупции в учреждении на очередной календарный год</w:t>
            </w:r>
          </w:p>
          <w:p w:rsidR="00FA3C1C" w:rsidRPr="0015682E" w:rsidRDefault="00FA3C1C" w:rsidP="00612E92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354520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  <w:r w:rsidRPr="0015682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651B" w:rsidRDefault="0034442B" w:rsidP="00354520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34442B" w:rsidRPr="0015682E" w:rsidRDefault="0034442B" w:rsidP="00354520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8FA" w:rsidRPr="0015682E" w:rsidTr="0015767A">
        <w:trPr>
          <w:jc w:val="center"/>
        </w:trPr>
        <w:tc>
          <w:tcPr>
            <w:tcW w:w="1382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78FA" w:rsidRPr="0015682E" w:rsidRDefault="007778FA" w:rsidP="007778FA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2.</w:t>
            </w:r>
            <w:r w:rsidR="00C92336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Организация взаимодействия с родителями</w:t>
            </w:r>
            <w:r w:rsidR="006974AA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(законными представителями), гражданами</w:t>
            </w: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и общественностью</w:t>
            </w:r>
          </w:p>
        </w:tc>
      </w:tr>
      <w:tr w:rsidR="006974AA" w:rsidRPr="0015682E" w:rsidTr="006A620C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74AA" w:rsidRPr="0015682E" w:rsidRDefault="006974AA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74AA" w:rsidRPr="0015682E" w:rsidRDefault="006974AA" w:rsidP="00EB07EA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 и наполнение раздела «Противодействие коррупции» на официальном сайте учреждения с сети Интернет (размещение в данном разделе актуальной информации о реализации мер по противодействию коррупции в учреждении, о принятых мерах по вопросам противодействия коррупции)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74AA" w:rsidRDefault="006974AA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74AA" w:rsidRPr="0015682E" w:rsidRDefault="00474DB5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УВР</w:t>
            </w:r>
          </w:p>
          <w:p w:rsidR="006974AA" w:rsidRPr="0015682E" w:rsidRDefault="006974AA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74AA" w:rsidRPr="0015682E" w:rsidRDefault="006974AA" w:rsidP="00697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74AA" w:rsidRPr="0015682E" w:rsidRDefault="006974AA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697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6974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6F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4A45" w:rsidRPr="0015682E" w:rsidRDefault="0015682E" w:rsidP="006974AA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</w:t>
            </w:r>
            <w:r w:rsidR="006974AA">
              <w:rPr>
                <w:rFonts w:ascii="Times New Roman" w:hAnsi="Times New Roman" w:cs="Times New Roman"/>
                <w:sz w:val="26"/>
                <w:szCs w:val="26"/>
              </w:rPr>
              <w:t>администрации учреждения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Постоянно, по мере поступления обращений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ED1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D1A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4A45" w:rsidRPr="0015682E" w:rsidRDefault="0015682E" w:rsidP="006974AA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AE4" w:rsidRPr="0015682E" w:rsidTr="006A620C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AE4" w:rsidRPr="0015682E" w:rsidRDefault="003C1AE4" w:rsidP="00ED1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D1A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AE4" w:rsidRPr="0015682E" w:rsidRDefault="003C1AE4" w:rsidP="006A620C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AE4" w:rsidRPr="0015682E" w:rsidRDefault="003C1AE4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AE4" w:rsidRPr="0015682E" w:rsidRDefault="003C1AE4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Постоянно, по мере поступления обращений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1AE4" w:rsidRPr="0015682E" w:rsidRDefault="003C1AE4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967" w:rsidRPr="0015682E" w:rsidTr="006A620C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967" w:rsidRPr="0015682E" w:rsidRDefault="00A45967" w:rsidP="00ED1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D1A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967" w:rsidRPr="0015682E" w:rsidRDefault="00A45967" w:rsidP="006A620C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Уточнение содержания и размещение в помещении учреждения информационного стенда по вопросам противодействия коррупции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967" w:rsidRPr="0015682E" w:rsidRDefault="00A45967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967" w:rsidRPr="0015682E" w:rsidRDefault="00A45967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5967" w:rsidRPr="0015682E" w:rsidRDefault="00A45967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ED1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D1A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A45967" w:rsidP="003C1AE4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граждан о перечне и содержании услуг, оказываемых на бесплатной и платной основе (размещение информации на информационных стендах и на официальном сайте учреждения в сети Интернет)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A45967" w:rsidP="00474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474DB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ФЭР,</w:t>
            </w:r>
            <w:r w:rsidR="00474DB5">
              <w:rPr>
                <w:rFonts w:ascii="Times New Roman" w:hAnsi="Times New Roman" w:cs="Times New Roman"/>
                <w:sz w:val="26"/>
                <w:szCs w:val="26"/>
              </w:rPr>
              <w:t xml:space="preserve"> УВР,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 комиссии 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ED1A61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по мере обновления информации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7E6" w:rsidRPr="0015682E" w:rsidTr="00A71C24">
        <w:trPr>
          <w:jc w:val="center"/>
        </w:trPr>
        <w:tc>
          <w:tcPr>
            <w:tcW w:w="1382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57E6" w:rsidRPr="0015682E" w:rsidRDefault="00DB57E6" w:rsidP="00DB57E6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3.</w:t>
            </w:r>
            <w:r w:rsidR="00C92336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976F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Default="0015682E" w:rsidP="00F57941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Мониторинг изменений действующего законодательства в области противодействия коррупции</w:t>
            </w:r>
            <w:r w:rsidR="00155792">
              <w:rPr>
                <w:rFonts w:ascii="Times New Roman" w:hAnsi="Times New Roman" w:cs="Times New Roman"/>
                <w:sz w:val="26"/>
                <w:szCs w:val="26"/>
              </w:rPr>
              <w:t xml:space="preserve"> на предмет его изменения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2336" w:rsidRPr="0015682E" w:rsidRDefault="00C92336" w:rsidP="00F57941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противодействию коррупции 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6A620C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C8B" w:rsidRPr="0015682E" w:rsidRDefault="00A34C8B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976F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C8B" w:rsidRDefault="00A34C8B" w:rsidP="006A620C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работников с нормативными документами, регламентирующими вопросы противодействия коррупции в учреждении, с одновременным разъяснением положений указанных документов</w:t>
            </w:r>
          </w:p>
          <w:p w:rsidR="00A34C8B" w:rsidRPr="0015682E" w:rsidRDefault="00A34C8B" w:rsidP="006A620C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C8B" w:rsidRPr="0015682E" w:rsidRDefault="00A34C8B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C8B" w:rsidRDefault="00A34C8B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A34C8B" w:rsidRDefault="00A34C8B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учебного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A34C8B" w:rsidRPr="0015682E" w:rsidRDefault="00A34C8B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общих собраниях трудового коллектива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4C8B" w:rsidRPr="0015682E" w:rsidRDefault="00A34C8B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6A620C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6FF5" w:rsidRPr="0015682E" w:rsidRDefault="00976FF5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6FF5" w:rsidRDefault="00976FF5" w:rsidP="00C92336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исполнения законодательства о борьбе с коррупцией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общих собраниях трудового коллектива, административных совещаниях, педагогических и методических советах</w:t>
            </w:r>
          </w:p>
          <w:p w:rsidR="00C92336" w:rsidRPr="0015682E" w:rsidRDefault="00C92336" w:rsidP="00C92336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6FF5" w:rsidRPr="0015682E" w:rsidRDefault="00976FF5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6FF5" w:rsidRDefault="00976FF5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976FF5" w:rsidRPr="0015682E" w:rsidRDefault="00976FF5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учебного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6FF5" w:rsidRPr="0015682E" w:rsidRDefault="00976FF5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6A620C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952" w:rsidRPr="0015682E" w:rsidRDefault="007E7952" w:rsidP="00F57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F579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952" w:rsidRDefault="007E7952" w:rsidP="006A620C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Распространение среди работников методических рекомендаций и иных информационных материалов по вопросам профилактики коррупции в учреждении</w:t>
            </w:r>
          </w:p>
          <w:p w:rsidR="007E7952" w:rsidRPr="0015682E" w:rsidRDefault="007E7952" w:rsidP="006A620C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952" w:rsidRPr="0015682E" w:rsidRDefault="007E7952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952" w:rsidRDefault="007E7952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7E7952" w:rsidRPr="0015682E" w:rsidRDefault="007E7952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учебного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после их разработки или приобретения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7952" w:rsidRPr="0015682E" w:rsidRDefault="007E7952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6A620C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952" w:rsidRPr="0015682E" w:rsidRDefault="007E7952" w:rsidP="00F57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F579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952" w:rsidRPr="0015682E" w:rsidRDefault="007E7952" w:rsidP="0027688B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проявлений коррупции в перспективе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952" w:rsidRPr="0015682E" w:rsidRDefault="007E7952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952" w:rsidRDefault="007E7952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7E7952" w:rsidRPr="0015682E" w:rsidRDefault="007E7952" w:rsidP="007E7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учебного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мере выявления фактов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7952" w:rsidRPr="0015682E" w:rsidRDefault="007E7952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F57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F579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76F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Default="007E7952" w:rsidP="009D76DF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антикоррупционных стандартов и процедур</w:t>
            </w:r>
          </w:p>
          <w:p w:rsidR="00D24A45" w:rsidRPr="0015682E" w:rsidRDefault="00D24A45" w:rsidP="009D76DF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976FF5" w:rsidP="0097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</w:t>
            </w:r>
            <w:r w:rsidR="0015682E" w:rsidRPr="0015682E">
              <w:rPr>
                <w:rFonts w:ascii="Times New Roman" w:hAnsi="Times New Roman" w:cs="Times New Roman"/>
                <w:sz w:val="26"/>
                <w:szCs w:val="26"/>
              </w:rPr>
              <w:t>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15682E" w:rsidRPr="0015682E"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7E7952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B22" w:rsidRPr="0015682E" w:rsidTr="00956BFC">
        <w:trPr>
          <w:jc w:val="center"/>
        </w:trPr>
        <w:tc>
          <w:tcPr>
            <w:tcW w:w="1382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B22" w:rsidRPr="0015682E" w:rsidRDefault="00BD4B22" w:rsidP="00BD4B22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4.</w:t>
            </w:r>
            <w:r w:rsidR="00C92336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Default="0015682E" w:rsidP="009D76DF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требований, установленных Федеральным законом от </w:t>
            </w:r>
            <w:r w:rsidR="009D76DF">
              <w:rPr>
                <w:rFonts w:ascii="Times New Roman" w:hAnsi="Times New Roman" w:cs="Times New Roman"/>
                <w:sz w:val="26"/>
                <w:szCs w:val="26"/>
              </w:rPr>
              <w:t xml:space="preserve">18.07.2011 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9D76DF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-ФЗ «О </w:t>
            </w:r>
            <w:r w:rsidR="009D76DF">
              <w:rPr>
                <w:rFonts w:ascii="Times New Roman" w:hAnsi="Times New Roman" w:cs="Times New Roman"/>
                <w:sz w:val="26"/>
                <w:szCs w:val="26"/>
              </w:rPr>
              <w:t>закупках товаров, работ, услуг отдельными видами юридических лиц</w:t>
            </w:r>
            <w:r w:rsidR="00C923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012DE" w:rsidRPr="0015682E" w:rsidRDefault="006012DE" w:rsidP="009D76DF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15682E" w:rsidRDefault="009D76DF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B9598E">
              <w:rPr>
                <w:rFonts w:ascii="Times New Roman" w:hAnsi="Times New Roman" w:cs="Times New Roman"/>
                <w:sz w:val="26"/>
                <w:szCs w:val="26"/>
              </w:rPr>
              <w:t xml:space="preserve"> по ФЭР</w:t>
            </w:r>
            <w:r w:rsidR="00D24A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4A45" w:rsidRDefault="00D24A45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24A45" w:rsidRPr="0015682E" w:rsidRDefault="00D24A45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целевым использованием бюджетных средств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</w:p>
          <w:p w:rsidR="00D24A45" w:rsidRDefault="009D76DF" w:rsidP="0027688B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B9598E">
              <w:rPr>
                <w:rFonts w:ascii="Times New Roman" w:hAnsi="Times New Roman" w:cs="Times New Roman"/>
                <w:sz w:val="26"/>
                <w:szCs w:val="26"/>
              </w:rPr>
              <w:t xml:space="preserve"> по ФЭР</w:t>
            </w:r>
          </w:p>
          <w:p w:rsidR="0027688B" w:rsidRPr="0015682E" w:rsidRDefault="0027688B" w:rsidP="0027688B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  Постоянно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</w:t>
            </w:r>
            <w:proofErr w:type="gramStart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ведением документов строгой отчетности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Default="009D76DF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B9598E">
              <w:rPr>
                <w:rFonts w:ascii="Times New Roman" w:hAnsi="Times New Roman" w:cs="Times New Roman"/>
                <w:sz w:val="26"/>
                <w:szCs w:val="26"/>
              </w:rPr>
              <w:t xml:space="preserve"> по ФЭР</w:t>
            </w:r>
          </w:p>
          <w:p w:rsidR="00F57941" w:rsidRPr="0015682E" w:rsidRDefault="00F57941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  Постоянно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B9598E">
        <w:trPr>
          <w:trHeight w:val="41"/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исполнения должностных обязанностей сотрудниками</w:t>
            </w:r>
            <w:r w:rsidR="002A5B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работающих на должностях, замещение которых связано с коррупционным </w:t>
            </w:r>
            <w:r w:rsidR="009965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риском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D24A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4A45" w:rsidRDefault="00B9598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</w:t>
            </w:r>
          </w:p>
          <w:p w:rsidR="00D24A45" w:rsidRPr="0015682E" w:rsidRDefault="00D24A45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</w:p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5682E" w:rsidRPr="0015682E" w:rsidRDefault="0015682E" w:rsidP="001F44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82E" w:rsidRPr="0015682E" w:rsidRDefault="0015682E" w:rsidP="001F4473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   4.5.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за использованием сре</w:t>
            </w:r>
            <w:proofErr w:type="gramStart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и распределении стимулирующей части фонда оплаты труда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B91E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1E5F" w:rsidRDefault="00B91E5F" w:rsidP="00B91E5F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</w:p>
          <w:p w:rsidR="00B91E5F" w:rsidRPr="0015682E" w:rsidRDefault="00B91E5F" w:rsidP="00B91E5F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  <w:r w:rsidR="00B9598E">
              <w:rPr>
                <w:rFonts w:ascii="Times New Roman" w:hAnsi="Times New Roman" w:cs="Times New Roman"/>
                <w:sz w:val="26"/>
                <w:szCs w:val="26"/>
              </w:rPr>
              <w:t xml:space="preserve"> по ФЭР</w:t>
            </w:r>
          </w:p>
          <w:p w:rsidR="0015682E" w:rsidRPr="0015682E" w:rsidRDefault="0015682E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5682E" w:rsidRPr="0015682E" w:rsidRDefault="0015682E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   4.6.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оборудования учреждения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2A5B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5B0C" w:rsidRPr="0015682E" w:rsidRDefault="002A5B0C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  <w:p w:rsidR="0015682E" w:rsidRPr="0015682E" w:rsidRDefault="0015682E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5682E" w:rsidRPr="0015682E" w:rsidRDefault="0015682E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4.7.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Default="0015682E" w:rsidP="00B9598E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работы по исполнению плана </w:t>
            </w:r>
            <w:r w:rsidR="002A5B0C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антикоррупционных мероприятий  в МАУ </w:t>
            </w:r>
            <w:proofErr w:type="gramStart"/>
            <w:r w:rsidR="002A5B0C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2A5B0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="002A5B0C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  <w:proofErr w:type="gramEnd"/>
            <w:r w:rsidR="002A5B0C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искусств» в 202</w:t>
            </w:r>
            <w:r w:rsidR="00B959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A5B0C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  <w:p w:rsidR="00EB07EA" w:rsidRPr="0015682E" w:rsidRDefault="00EB07EA" w:rsidP="00B9598E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2A5B0C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В декабре текущего года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ind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4DB" w:rsidRPr="0015682E" w:rsidTr="00713A24">
        <w:trPr>
          <w:trHeight w:val="35"/>
          <w:jc w:val="center"/>
        </w:trPr>
        <w:tc>
          <w:tcPr>
            <w:tcW w:w="1382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4DB" w:rsidRPr="0015682E" w:rsidRDefault="00FA54DB" w:rsidP="00FA54DB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5.</w:t>
            </w:r>
            <w:r w:rsidR="00C92336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Меры по кадровому и образовательному обеспечению</w:t>
            </w: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 5.1.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Default="0015682E" w:rsidP="00FA54DB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до сведения </w:t>
            </w:r>
            <w:r w:rsidR="00FA54DB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ников положений служебного поведения, указанных в должностных обязанностях и в правилах в</w:t>
            </w:r>
            <w:r w:rsidR="00C92336">
              <w:rPr>
                <w:rFonts w:ascii="Times New Roman" w:hAnsi="Times New Roman" w:cs="Times New Roman"/>
                <w:sz w:val="26"/>
                <w:szCs w:val="26"/>
              </w:rPr>
              <w:t>нутреннего трудового распорядка</w:t>
            </w:r>
          </w:p>
          <w:p w:rsidR="006012DE" w:rsidRPr="0015682E" w:rsidRDefault="006012DE" w:rsidP="00FA54DB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FA54DB" w:rsidRPr="0015682E" w:rsidRDefault="00FA54DB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Постоянно, при приеме на работу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5.2.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FA54DB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учебной части</w:t>
            </w:r>
          </w:p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B91E5F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5.3.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FA54DB" w:rsidP="00FA54DB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</w:t>
            </w:r>
            <w:r w:rsidR="0015682E"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 мероприятий по вопросам профилактики и противодействия коррупции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Постоянно, в соответствии с планом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5.4.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Default="0015682E" w:rsidP="001F4473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к дисциплинарной ответственности работников учреждения, не принимающих должных мер по обеспечению исполнения </w:t>
            </w:r>
            <w:proofErr w:type="spellStart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</w:t>
            </w:r>
          </w:p>
          <w:p w:rsidR="005B1607" w:rsidRPr="0015682E" w:rsidRDefault="005B1607" w:rsidP="001F4473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5682E" w:rsidRPr="0015682E" w:rsidRDefault="0015682E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682E" w:rsidRPr="0015682E" w:rsidRDefault="009558DD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82E" w:rsidRPr="0015682E" w:rsidRDefault="0015682E" w:rsidP="001F4473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944" w:rsidRPr="0015682E" w:rsidTr="005824E5">
        <w:trPr>
          <w:jc w:val="center"/>
        </w:trPr>
        <w:tc>
          <w:tcPr>
            <w:tcW w:w="1382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2944" w:rsidRPr="0015682E" w:rsidRDefault="00B52944" w:rsidP="00B52944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6.</w:t>
            </w:r>
            <w:r w:rsidR="00C92336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Сотрудничество с </w:t>
            </w:r>
            <w:r w:rsidR="00B42574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контрольно-надзорными и </w:t>
            </w:r>
            <w:r w:rsidRPr="0015682E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>правоохранительными органами в сфере противодействия коррупции</w:t>
            </w:r>
          </w:p>
        </w:tc>
      </w:tr>
      <w:tr w:rsidR="006974AA" w:rsidRPr="0015682E" w:rsidTr="00354520">
        <w:trPr>
          <w:trHeight w:val="1599"/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570B" w:rsidRPr="0015682E" w:rsidRDefault="0040570B" w:rsidP="00034F05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 6.1.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570B" w:rsidRPr="0015682E" w:rsidRDefault="0040570B" w:rsidP="00235390">
            <w:pPr>
              <w:ind w:left="59" w:right="184"/>
              <w:jc w:val="both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</w:t>
            </w:r>
            <w:r w:rsidR="0023539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570B" w:rsidRDefault="0040570B" w:rsidP="00034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2353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0570B" w:rsidRPr="0015682E" w:rsidRDefault="00235390" w:rsidP="00235390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18" w:rsidRDefault="00180B18" w:rsidP="00180B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ходе </w:t>
            </w:r>
          </w:p>
          <w:p w:rsidR="0040570B" w:rsidRPr="0015682E" w:rsidRDefault="00180B18" w:rsidP="00180B18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проверок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0B" w:rsidRPr="0015682E" w:rsidRDefault="0040570B" w:rsidP="00034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trHeight w:val="21"/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Pr="0015682E" w:rsidRDefault="00235390" w:rsidP="00235390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 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Default="00235390" w:rsidP="00C92336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содействия уполномоченным представителям правоохранительных органов при проведении 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 по пресечению или расследованию коррупционных преступлений, включая оперативно-розыскные мероприятия</w:t>
            </w:r>
          </w:p>
          <w:p w:rsidR="0027688B" w:rsidRPr="0015682E" w:rsidRDefault="0027688B" w:rsidP="00C92336">
            <w:pPr>
              <w:ind w:left="59" w:right="184"/>
              <w:jc w:val="both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Default="00235390" w:rsidP="00034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35390" w:rsidRPr="0015682E" w:rsidRDefault="00235390" w:rsidP="00034F05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Pr="0015682E" w:rsidRDefault="00235390" w:rsidP="00034F05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5390" w:rsidRPr="0015682E" w:rsidRDefault="00235390" w:rsidP="00034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trHeight w:val="21"/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Pr="0015682E" w:rsidRDefault="00235390" w:rsidP="00235390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 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Default="009E115D" w:rsidP="00180B18">
            <w:pPr>
              <w:ind w:left="59" w:right="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Взаимное </w:t>
            </w:r>
            <w:r w:rsidR="00180B18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обмену информацией, консультациями, правовой помощи и проведении мероприятий по предотвращению возникновения коррупциогенных факторов</w:t>
            </w:r>
            <w:r w:rsidR="00180B18"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представителями контрольно-надзорных  и правоохранительных органов</w:t>
            </w:r>
          </w:p>
          <w:p w:rsidR="0027688B" w:rsidRPr="0015682E" w:rsidRDefault="0027688B" w:rsidP="00180B18">
            <w:pPr>
              <w:ind w:left="59" w:right="184"/>
              <w:jc w:val="both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Default="00235390" w:rsidP="00034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35390" w:rsidRPr="0015682E" w:rsidRDefault="00235390" w:rsidP="00034F05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Pr="0015682E" w:rsidRDefault="00235390" w:rsidP="00034F05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5390" w:rsidRPr="0015682E" w:rsidRDefault="00235390" w:rsidP="00034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AA" w:rsidRPr="0015682E" w:rsidTr="00354520">
        <w:trPr>
          <w:trHeight w:val="21"/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Pr="0015682E" w:rsidRDefault="00235390" w:rsidP="00235390">
            <w:pPr>
              <w:ind w:left="59" w:right="1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 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Pr="0015682E" w:rsidRDefault="00235390" w:rsidP="009E115D">
            <w:pPr>
              <w:ind w:left="59" w:right="184"/>
              <w:jc w:val="both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r w:rsidR="009E115D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правоохранительны</w:t>
            </w:r>
            <w:r w:rsidR="009E11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5682E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9E115D">
              <w:rPr>
                <w:rFonts w:ascii="Times New Roman" w:hAnsi="Times New Roman" w:cs="Times New Roman"/>
                <w:sz w:val="26"/>
                <w:szCs w:val="26"/>
              </w:rPr>
              <w:t xml:space="preserve">ам в выявлении и расследовании фактов коррупции, принятие необходимых мер по сохранению и передаче </w:t>
            </w:r>
            <w:r w:rsidR="009E1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правоохранительные органы документов и информации, содержащей данные о коррупционных</w:t>
            </w:r>
            <w:r w:rsidR="00B31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15D">
              <w:rPr>
                <w:rFonts w:ascii="Times New Roman" w:hAnsi="Times New Roman" w:cs="Times New Roman"/>
                <w:sz w:val="26"/>
                <w:szCs w:val="26"/>
              </w:rPr>
              <w:t>правонарушениях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Default="00235390" w:rsidP="00034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35390" w:rsidRPr="0015682E" w:rsidRDefault="00235390" w:rsidP="00034F05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противодействию коррупции</w:t>
            </w:r>
          </w:p>
        </w:tc>
        <w:tc>
          <w:tcPr>
            <w:tcW w:w="2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390" w:rsidRPr="0015682E" w:rsidRDefault="00235390" w:rsidP="001F4473">
            <w:pPr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156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5390" w:rsidRPr="0015682E" w:rsidRDefault="00235390" w:rsidP="001F44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7875" w:rsidRDefault="00A17875" w:rsidP="00A1787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C59" w:rsidRDefault="007B0C59" w:rsidP="007B0C59">
      <w:pPr>
        <w:rPr>
          <w:rFonts w:ascii="Times New Roman" w:hAnsi="Times New Roman" w:cs="Times New Roman"/>
          <w:sz w:val="26"/>
          <w:szCs w:val="26"/>
        </w:rPr>
      </w:pPr>
      <w:r w:rsidRPr="007B0C59">
        <w:rPr>
          <w:rFonts w:ascii="Times New Roman" w:hAnsi="Times New Roman" w:cs="Times New Roman"/>
          <w:sz w:val="26"/>
          <w:szCs w:val="26"/>
        </w:rPr>
        <w:t xml:space="preserve">   Председатель комиссии по противодействию коррупции </w:t>
      </w:r>
      <w:r>
        <w:rPr>
          <w:rFonts w:ascii="Times New Roman" w:hAnsi="Times New Roman" w:cs="Times New Roman"/>
          <w:sz w:val="26"/>
          <w:szCs w:val="26"/>
        </w:rPr>
        <w:t>–</w:t>
      </w:r>
    </w:p>
    <w:p w:rsidR="007B0C59" w:rsidRPr="007B0C59" w:rsidRDefault="007B0C59" w:rsidP="00F95CC1">
      <w:pPr>
        <w:rPr>
          <w:rFonts w:ascii="Times New Roman" w:hAnsi="Times New Roman" w:cs="Times New Roman"/>
          <w:b/>
          <w:sz w:val="2644"/>
          <w:szCs w:val="2644"/>
        </w:rPr>
      </w:pPr>
      <w:r>
        <w:rPr>
          <w:rFonts w:ascii="Times New Roman" w:hAnsi="Times New Roman" w:cs="Times New Roman"/>
          <w:sz w:val="26"/>
          <w:szCs w:val="26"/>
        </w:rPr>
        <w:t xml:space="preserve">   заведующий хозяйством МАУ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школа искусств»</w:t>
      </w:r>
      <w:r w:rsidR="00F95CC1">
        <w:rPr>
          <w:rFonts w:ascii="Times New Roman" w:hAnsi="Times New Roman" w:cs="Times New Roman"/>
          <w:sz w:val="26"/>
          <w:szCs w:val="26"/>
        </w:rPr>
        <w:tab/>
      </w:r>
      <w:r w:rsidR="00F95CC1">
        <w:rPr>
          <w:rFonts w:ascii="Times New Roman" w:hAnsi="Times New Roman" w:cs="Times New Roman"/>
          <w:sz w:val="26"/>
          <w:szCs w:val="26"/>
        </w:rPr>
        <w:tab/>
      </w:r>
      <w:r w:rsidR="00F95CC1">
        <w:rPr>
          <w:rFonts w:ascii="Times New Roman" w:hAnsi="Times New Roman" w:cs="Times New Roman"/>
          <w:sz w:val="26"/>
          <w:szCs w:val="26"/>
        </w:rPr>
        <w:tab/>
      </w:r>
      <w:r w:rsidR="00F95CC1">
        <w:rPr>
          <w:rFonts w:ascii="Times New Roman" w:hAnsi="Times New Roman" w:cs="Times New Roman"/>
          <w:sz w:val="26"/>
          <w:szCs w:val="26"/>
        </w:rPr>
        <w:tab/>
      </w:r>
      <w:r w:rsidR="00F95CC1">
        <w:rPr>
          <w:rFonts w:ascii="Times New Roman" w:hAnsi="Times New Roman" w:cs="Times New Roman"/>
          <w:sz w:val="26"/>
          <w:szCs w:val="26"/>
        </w:rPr>
        <w:tab/>
      </w:r>
      <w:r w:rsidR="00F95CC1">
        <w:rPr>
          <w:rFonts w:ascii="Times New Roman" w:hAnsi="Times New Roman" w:cs="Times New Roman"/>
          <w:sz w:val="26"/>
          <w:szCs w:val="26"/>
        </w:rPr>
        <w:tab/>
      </w:r>
      <w:r w:rsidR="00180B18">
        <w:rPr>
          <w:rFonts w:ascii="Times New Roman" w:hAnsi="Times New Roman" w:cs="Times New Roman"/>
          <w:sz w:val="26"/>
          <w:szCs w:val="26"/>
        </w:rPr>
        <w:t xml:space="preserve">Э. М. </w:t>
      </w:r>
      <w:proofErr w:type="spellStart"/>
      <w:r w:rsidR="00180B18">
        <w:rPr>
          <w:rFonts w:ascii="Times New Roman" w:hAnsi="Times New Roman" w:cs="Times New Roman"/>
          <w:sz w:val="26"/>
          <w:szCs w:val="26"/>
        </w:rPr>
        <w:t>Павлюк</w:t>
      </w:r>
      <w:bookmarkStart w:id="0" w:name="_GoBack"/>
      <w:bookmarkEnd w:id="0"/>
      <w:proofErr w:type="spellEnd"/>
    </w:p>
    <w:sectPr w:rsidR="007B0C59" w:rsidRPr="007B0C59" w:rsidSect="00EF3FD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753C7"/>
    <w:multiLevelType w:val="hybridMultilevel"/>
    <w:tmpl w:val="0206FD5A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994"/>
    <w:rsid w:val="00031968"/>
    <w:rsid w:val="000C2232"/>
    <w:rsid w:val="000F0387"/>
    <w:rsid w:val="001036CB"/>
    <w:rsid w:val="00155792"/>
    <w:rsid w:val="0015682E"/>
    <w:rsid w:val="001809C3"/>
    <w:rsid w:val="00180B18"/>
    <w:rsid w:val="001978A0"/>
    <w:rsid w:val="00235390"/>
    <w:rsid w:val="0027688B"/>
    <w:rsid w:val="00291C9A"/>
    <w:rsid w:val="002A5B0C"/>
    <w:rsid w:val="002A62D2"/>
    <w:rsid w:val="002E58B2"/>
    <w:rsid w:val="002E5F2B"/>
    <w:rsid w:val="00321CC7"/>
    <w:rsid w:val="0033292C"/>
    <w:rsid w:val="00341EF8"/>
    <w:rsid w:val="0034442B"/>
    <w:rsid w:val="00354520"/>
    <w:rsid w:val="00356E9A"/>
    <w:rsid w:val="0038120A"/>
    <w:rsid w:val="0038285E"/>
    <w:rsid w:val="00395100"/>
    <w:rsid w:val="003C1AE4"/>
    <w:rsid w:val="003F3003"/>
    <w:rsid w:val="004036ED"/>
    <w:rsid w:val="0040570B"/>
    <w:rsid w:val="00474DB5"/>
    <w:rsid w:val="004A7F7F"/>
    <w:rsid w:val="004B150F"/>
    <w:rsid w:val="004E018C"/>
    <w:rsid w:val="00581525"/>
    <w:rsid w:val="005B1607"/>
    <w:rsid w:val="006012DE"/>
    <w:rsid w:val="00612E92"/>
    <w:rsid w:val="00616D24"/>
    <w:rsid w:val="00655994"/>
    <w:rsid w:val="006974AA"/>
    <w:rsid w:val="007778FA"/>
    <w:rsid w:val="00780973"/>
    <w:rsid w:val="007B0C59"/>
    <w:rsid w:val="007C1D9D"/>
    <w:rsid w:val="007E6CFD"/>
    <w:rsid w:val="007E7952"/>
    <w:rsid w:val="00810493"/>
    <w:rsid w:val="00820CCE"/>
    <w:rsid w:val="008D0007"/>
    <w:rsid w:val="009558DD"/>
    <w:rsid w:val="00957C95"/>
    <w:rsid w:val="00976FF5"/>
    <w:rsid w:val="0099651B"/>
    <w:rsid w:val="009D76DF"/>
    <w:rsid w:val="009E115D"/>
    <w:rsid w:val="00A17875"/>
    <w:rsid w:val="00A33925"/>
    <w:rsid w:val="00A34C8B"/>
    <w:rsid w:val="00A45967"/>
    <w:rsid w:val="00A55BC7"/>
    <w:rsid w:val="00A55E33"/>
    <w:rsid w:val="00A82F5D"/>
    <w:rsid w:val="00AA4E98"/>
    <w:rsid w:val="00B31E42"/>
    <w:rsid w:val="00B36846"/>
    <w:rsid w:val="00B42574"/>
    <w:rsid w:val="00B52944"/>
    <w:rsid w:val="00B91E5F"/>
    <w:rsid w:val="00B9598E"/>
    <w:rsid w:val="00BD4B22"/>
    <w:rsid w:val="00C92336"/>
    <w:rsid w:val="00D24A45"/>
    <w:rsid w:val="00D4183E"/>
    <w:rsid w:val="00D93636"/>
    <w:rsid w:val="00DB57E6"/>
    <w:rsid w:val="00DC33EA"/>
    <w:rsid w:val="00EA768B"/>
    <w:rsid w:val="00EB07EA"/>
    <w:rsid w:val="00EB60AC"/>
    <w:rsid w:val="00ED1A61"/>
    <w:rsid w:val="00EF3608"/>
    <w:rsid w:val="00EF3FD7"/>
    <w:rsid w:val="00F57941"/>
    <w:rsid w:val="00F81B5C"/>
    <w:rsid w:val="00F95CC1"/>
    <w:rsid w:val="00F978CB"/>
    <w:rsid w:val="00FA3C1C"/>
    <w:rsid w:val="00FA54DB"/>
    <w:rsid w:val="00FD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9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F3F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568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568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9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F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1568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568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4ABD-5A02-46A0-B1DD-507D1113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cp:lastPrinted>2025-01-28T08:53:00Z</cp:lastPrinted>
  <dcterms:created xsi:type="dcterms:W3CDTF">2025-01-20T08:07:00Z</dcterms:created>
  <dcterms:modified xsi:type="dcterms:W3CDTF">2025-01-28T09:02:00Z</dcterms:modified>
</cp:coreProperties>
</file>